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A15" w:rsidRDefault="00DB4A15" w:rsidP="00323C87">
      <w:bookmarkStart w:id="0" w:name="_GoBack"/>
      <w:bookmarkEnd w:id="0"/>
      <w:r>
        <w:t>Post 10-15-15</w:t>
      </w:r>
      <w:r w:rsidR="00751FDC">
        <w:t xml:space="preserve"> on Hawaiian Transitional Authority</w:t>
      </w:r>
    </w:p>
    <w:p w:rsidR="00DB4A15" w:rsidRDefault="00DB4A15" w:rsidP="00323C87"/>
    <w:p w:rsidR="00323C87" w:rsidRDefault="00323C87" w:rsidP="00323C87">
      <w:r>
        <w:t>In my post yesterday, 10-14-15, I closed my comments saying, “</w:t>
      </w:r>
      <w:r w:rsidRPr="00323C87">
        <w:t>I support the third alternative:  Adopt a nation-within model and work with the DOI to develop how their rules are to be adjusted to the model.  Second, adopt an independent nation model which pulls in people of all races of Hawaii who are eligible Hawaiian nationals (see draft of the Native Hawaiian Convention (Aha Hawai`i `</w:t>
      </w:r>
      <w:proofErr w:type="spellStart"/>
      <w:r w:rsidRPr="00323C87">
        <w:t>Oiwi</w:t>
      </w:r>
      <w:proofErr w:type="spellEnd"/>
      <w:r w:rsidRPr="00323C87">
        <w:t>) at www.nhconvention.org).  Third, form and activate the Hawaiian Transitional Authority which moves us from our current condition to one of Federal Recognition and/or directly to our independent nation, Hawaii.</w:t>
      </w:r>
      <w:r>
        <w:t>”</w:t>
      </w:r>
    </w:p>
    <w:p w:rsidR="00323C87" w:rsidRDefault="00323C87" w:rsidP="00323C87">
      <w:r>
        <w:t xml:space="preserve">Many of you have not heard of this Hawaiian Transitional Authority (HTA) and may resist it because it sounds unfamiliar.  I suggest it would be key to bringing us eventually to Independence.  You may go to </w:t>
      </w:r>
      <w:hyperlink r:id="rId4" w:history="1">
        <w:r w:rsidRPr="00201EB8">
          <w:rPr>
            <w:rStyle w:val="Hyperlink"/>
          </w:rPr>
          <w:t>www.hawaiianperspectives.org</w:t>
        </w:r>
      </w:hyperlink>
      <w:r>
        <w:t xml:space="preserve"> and find under the category of </w:t>
      </w:r>
      <w:proofErr w:type="spellStart"/>
      <w:r>
        <w:t>Na`i</w:t>
      </w:r>
      <w:proofErr w:type="spellEnd"/>
      <w:r>
        <w:t xml:space="preserve"> </w:t>
      </w:r>
      <w:proofErr w:type="spellStart"/>
      <w:r>
        <w:t>Aupuni</w:t>
      </w:r>
      <w:proofErr w:type="spellEnd"/>
      <w:r>
        <w:t xml:space="preserve"> a post explaining the HTA model.  </w:t>
      </w:r>
    </w:p>
    <w:p w:rsidR="00323C87" w:rsidRDefault="00323C87" w:rsidP="00323C87">
      <w:pPr>
        <w:rPr>
          <w:i/>
        </w:rPr>
      </w:pPr>
      <w:r>
        <w:t xml:space="preserve">I say in the opening paragraph: </w:t>
      </w:r>
      <w:r w:rsidRPr="00323C87">
        <w:rPr>
          <w:i/>
        </w:rPr>
        <w:t>“To a large extent we are impacted by the reality of U.S.A. presence in Hawaii, its military influence, its current control over education, banking, media, foreign relations, etc.  Yet, there seems to be an ancestral, historical, cultural, and visionary call to a sense of sovereign devotion to our Hawaiian nation, our claim for self-determination, the integrity of the native Hawaiian people in our own homeland.  This is the Soul call.    We could describe our general condition as one of a split person – Our soul yearns for independence while our body must function within the realities of U.S.A. occupation and colonization.”</w:t>
      </w:r>
    </w:p>
    <w:p w:rsidR="00323C87" w:rsidRDefault="00323C87" w:rsidP="00323C87">
      <w:r>
        <w:t>This HTA will play a major role in unifying our native Hawaiian people together.  No longer need we be a split people, in a dual personality of “American and Hawaiian.”  The HTA can bring that transition across from whatever “American” attributes we cling to, into the fresh air of “He Hawai`i Au.”</w:t>
      </w:r>
      <w:r w:rsidR="00DB4A15">
        <w:t xml:space="preserve">  This transition will have to be a pervasive-global shift from current economics to a Hawaiian economy, from an American dominated “English” education to a Hawaiian conscious multi-cultural education, from a Western pharmaceutical based health system to an integrated Western-Pacific-Eastern, traditional and new age community based health system, from a deep culture of DIE to a culture of OLA.  (See papers at </w:t>
      </w:r>
      <w:hyperlink r:id="rId5" w:history="1">
        <w:r w:rsidR="00DB4A15" w:rsidRPr="00201EB8">
          <w:rPr>
            <w:rStyle w:val="Hyperlink"/>
          </w:rPr>
          <w:t>www.hawaiianperspectives.org</w:t>
        </w:r>
      </w:hyperlink>
      <w:r w:rsidR="00DB4A15">
        <w:t xml:space="preserve"> and go to documents page)</w:t>
      </w:r>
    </w:p>
    <w:p w:rsidR="00DB4A15" w:rsidRPr="00DB4A15" w:rsidRDefault="00751FDC" w:rsidP="00DB4A15">
      <w:r>
        <w:t xml:space="preserve">Join me on the radio on </w:t>
      </w:r>
      <w:r w:rsidR="00DB4A15" w:rsidRPr="00DB4A15">
        <w:t>KWAI1080AM.com and public broadcast</w:t>
      </w:r>
      <w:r>
        <w:t xml:space="preserve">, </w:t>
      </w:r>
      <w:r w:rsidR="00DB4A15" w:rsidRPr="00DB4A15">
        <w:t xml:space="preserve">Saturdays from 4-6 p.m. and Sundays from </w:t>
      </w:r>
      <w:r>
        <w:t>6</w:t>
      </w:r>
      <w:r w:rsidR="00DB4A15" w:rsidRPr="00DB4A15">
        <w:t>-9 a.m.  Call in number is 808 524-1080.  Candidates for the delegate positions are especially welcome to join the conversation.  I too am a candidate for one of these delegate positions.</w:t>
      </w:r>
    </w:p>
    <w:p w:rsidR="00DB4A15" w:rsidRPr="00323C87" w:rsidRDefault="00DB4A15" w:rsidP="00323C87"/>
    <w:p w:rsidR="00323C87" w:rsidRPr="00323C87" w:rsidRDefault="00323C87" w:rsidP="00323C87"/>
    <w:p w:rsidR="00502980" w:rsidRDefault="00751FDC"/>
    <w:sectPr w:rsidR="005029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87"/>
    <w:rsid w:val="00323C87"/>
    <w:rsid w:val="00364847"/>
    <w:rsid w:val="00751FDC"/>
    <w:rsid w:val="00B71346"/>
    <w:rsid w:val="00DB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0A7FE-77B6-4E84-AEDE-513A14D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waiianperspectives.org" TargetMode="External"/><Relationship Id="rId4" Type="http://schemas.openxmlformats.org/officeDocument/2006/relationships/hyperlink" Target="http://www.hawaiianperspect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Poka Laenui</dc:creator>
  <cp:keywords/>
  <dc:description/>
  <cp:lastModifiedBy>Poka Laenui</cp:lastModifiedBy>
  <cp:revision>1</cp:revision>
  <dcterms:created xsi:type="dcterms:W3CDTF">2015-10-16T04:55:00Z</dcterms:created>
  <dcterms:modified xsi:type="dcterms:W3CDTF">2015-10-16T05:22:00Z</dcterms:modified>
</cp:coreProperties>
</file>